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08" w:rsidRPr="00106C20" w:rsidRDefault="00CA3233" w:rsidP="002D4A53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b/>
          <w:lang w:val="en-US"/>
        </w:rPr>
      </w:pPr>
      <w:r w:rsidRPr="00A67A0A">
        <w:rPr>
          <w:rFonts w:cs="TimesNewRomanPSMT"/>
          <w:b/>
          <w:lang w:val="en-GB"/>
        </w:rPr>
        <w:t>Annex</w:t>
      </w:r>
      <w:r w:rsidRPr="00106C20">
        <w:rPr>
          <w:rFonts w:cs="TimesNewRomanPSMT"/>
          <w:b/>
          <w:lang w:val="en-US"/>
        </w:rPr>
        <w:t xml:space="preserve"> </w:t>
      </w:r>
      <w:r w:rsidR="00150242" w:rsidRPr="00106C20">
        <w:rPr>
          <w:rFonts w:cs="TimesNewRomanPSMT"/>
          <w:b/>
          <w:lang w:val="en-US"/>
        </w:rPr>
        <w:t xml:space="preserve">no. </w:t>
      </w:r>
      <w:r w:rsidR="00106C20">
        <w:rPr>
          <w:rFonts w:cs="TimesNewRomanPSMT"/>
          <w:b/>
          <w:lang w:val="en-US"/>
        </w:rPr>
        <w:t>5</w:t>
      </w:r>
    </w:p>
    <w:p w:rsidR="00DD29D4" w:rsidRDefault="00384283" w:rsidP="00DD29D4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="00D74DEE">
        <w:rPr>
          <w:b/>
          <w:lang w:val="en-US"/>
        </w:rPr>
        <w:t>equest for proposal</w:t>
      </w:r>
      <w:r w:rsidR="00CA3233" w:rsidRPr="00CA3233">
        <w:rPr>
          <w:b/>
          <w:lang w:val="en-US"/>
        </w:rPr>
        <w:t xml:space="preserve"> no.</w:t>
      </w:r>
      <w:r w:rsidR="00F7273C" w:rsidRPr="00CA3233">
        <w:rPr>
          <w:b/>
          <w:lang w:val="en-US"/>
        </w:rPr>
        <w:t xml:space="preserve"> </w:t>
      </w:r>
      <w:r w:rsidR="00D74DEE">
        <w:rPr>
          <w:b/>
          <w:lang w:val="en-US"/>
        </w:rPr>
        <w:t>03</w:t>
      </w:r>
      <w:r w:rsidR="00616391" w:rsidRPr="00CA3233">
        <w:rPr>
          <w:b/>
          <w:lang w:val="en-US"/>
        </w:rPr>
        <w:t>/2016</w:t>
      </w:r>
    </w:p>
    <w:p w:rsidR="00E40FB3" w:rsidRPr="00CA3233" w:rsidRDefault="00106C20" w:rsidP="00DD29D4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STATEMENT OF LACK OF CAPITAL AND PERSONAL TIES BETWEEN </w:t>
      </w:r>
      <w:r w:rsidR="00AC2F4A">
        <w:rPr>
          <w:b/>
          <w:lang w:val="en-US"/>
        </w:rPr>
        <w:t>TENDERER</w:t>
      </w:r>
      <w:r>
        <w:rPr>
          <w:b/>
          <w:lang w:val="en-US"/>
        </w:rPr>
        <w:t xml:space="preserve"> AND </w:t>
      </w:r>
      <w:r w:rsidR="00AC2F4A">
        <w:rPr>
          <w:b/>
          <w:lang w:val="en-US"/>
        </w:rPr>
        <w:t>PURCHASER</w:t>
      </w:r>
    </w:p>
    <w:p w:rsidR="002D4A53" w:rsidRPr="00CA3233" w:rsidRDefault="00537473" w:rsidP="002D4A53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color w:val="000000"/>
          <w:lang w:val="en-US"/>
        </w:rPr>
      </w:pPr>
      <w:r w:rsidRPr="00DD29D4">
        <w:rPr>
          <w:rFonts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828800" cy="8001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C5A4A" id="AutoShape 3" o:spid="_x0000_s1026" style="position:absolute;margin-left:-9pt;margin-top:6.75pt;width:2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"/>
            </w:pict>
          </mc:Fallback>
        </mc:AlternateContent>
      </w:r>
    </w:p>
    <w:p w:rsidR="002D4A53" w:rsidRPr="00CA3233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CA3233">
        <w:rPr>
          <w:rFonts w:cs="TimesNewRomanPSMT"/>
          <w:color w:val="000000"/>
          <w:lang w:val="en-US"/>
        </w:rPr>
        <w:t xml:space="preserve">    </w:t>
      </w:r>
    </w:p>
    <w:p w:rsidR="002D4A53" w:rsidRPr="00CA3233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CA3233">
        <w:rPr>
          <w:rFonts w:cs="TimesNewRomanPSMT"/>
          <w:color w:val="000000"/>
          <w:lang w:val="en-US"/>
        </w:rPr>
        <w:t xml:space="preserve">     </w:t>
      </w:r>
    </w:p>
    <w:p w:rsidR="002D4A53" w:rsidRPr="00CA3233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CA3233">
        <w:rPr>
          <w:rFonts w:cs="TimesNewRomanPSMT"/>
          <w:color w:val="000000"/>
          <w:lang w:val="en-US"/>
        </w:rPr>
        <w:t xml:space="preserve">       </w:t>
      </w:r>
      <w:r w:rsidR="00AC2F4A">
        <w:rPr>
          <w:rFonts w:cs="TimesNewRomanPSMT"/>
          <w:color w:val="000000"/>
          <w:lang w:val="en-US"/>
        </w:rPr>
        <w:t>Tenderer</w:t>
      </w:r>
      <w:r w:rsidR="00D74DEE">
        <w:rPr>
          <w:rFonts w:cs="TimesNewRomanPSMT"/>
          <w:color w:val="000000"/>
          <w:lang w:val="en-US"/>
        </w:rPr>
        <w:t>’s seal</w:t>
      </w:r>
    </w:p>
    <w:p w:rsidR="002D4A53" w:rsidRPr="00CA3233" w:rsidRDefault="002D4A53" w:rsidP="002D4A53">
      <w:pPr>
        <w:autoSpaceDE w:val="0"/>
        <w:autoSpaceDN w:val="0"/>
        <w:adjustRightInd w:val="0"/>
        <w:spacing w:line="360" w:lineRule="auto"/>
        <w:jc w:val="center"/>
        <w:rPr>
          <w:rFonts w:cs="TimesNewRomanPS-BoldMT"/>
          <w:b/>
          <w:bCs/>
          <w:color w:val="000000"/>
          <w:lang w:val="en-US"/>
        </w:rPr>
      </w:pPr>
    </w:p>
    <w:p w:rsidR="002D4A53" w:rsidRPr="00CA3233" w:rsidRDefault="00AC2F4A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>Tendere</w:t>
      </w:r>
      <w:r w:rsidR="00150242">
        <w:rPr>
          <w:rFonts w:cs="TimesNewRomanPSMT"/>
          <w:color w:val="000000"/>
          <w:lang w:val="en-US"/>
        </w:rPr>
        <w:t>r</w:t>
      </w:r>
      <w:r w:rsidR="00D74DEE">
        <w:rPr>
          <w:rFonts w:cs="TimesNewRomanPSMT"/>
          <w:color w:val="000000"/>
          <w:lang w:val="en-US"/>
        </w:rPr>
        <w:t>’s n</w:t>
      </w:r>
      <w:r w:rsidR="00CA3233" w:rsidRPr="00CA3233">
        <w:rPr>
          <w:rFonts w:cs="TimesNewRomanPSMT"/>
          <w:color w:val="000000"/>
          <w:lang w:val="en-US"/>
        </w:rPr>
        <w:t>ame</w:t>
      </w:r>
      <w:r w:rsidR="00A67A0A" w:rsidRPr="00CA3233">
        <w:rPr>
          <w:rFonts w:cs="TimesNewRomanPSMT"/>
          <w:color w:val="000000"/>
          <w:lang w:val="en-US"/>
        </w:rPr>
        <w:t>, address, VAT</w:t>
      </w:r>
      <w:r w:rsidR="00D74DEE">
        <w:rPr>
          <w:rFonts w:cs="TimesNewRomanPSMT"/>
          <w:color w:val="000000"/>
          <w:lang w:val="en-US"/>
        </w:rPr>
        <w:t xml:space="preserve"> identification n</w:t>
      </w:r>
      <w:r w:rsidR="00CA3233" w:rsidRPr="00CA3233">
        <w:rPr>
          <w:rFonts w:cs="TimesNewRomanPSMT"/>
          <w:color w:val="000000"/>
          <w:lang w:val="en-US"/>
        </w:rPr>
        <w:t>umber</w:t>
      </w:r>
      <w:r w:rsidR="002D4A53" w:rsidRPr="00CA3233">
        <w:rPr>
          <w:rFonts w:cs="TimesNewRomanPSMT"/>
          <w:color w:val="000000"/>
          <w:lang w:val="en-US"/>
        </w:rPr>
        <w:t>:</w:t>
      </w:r>
    </w:p>
    <w:p w:rsidR="002D4A53" w:rsidRPr="00150242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150242">
        <w:rPr>
          <w:rFonts w:cs="TimesNewRomanPSMT"/>
          <w:color w:val="000000"/>
          <w:lang w:val="en-US"/>
        </w:rPr>
        <w:t>........................................................................................................................................................</w:t>
      </w:r>
    </w:p>
    <w:p w:rsidR="002D4A53" w:rsidRPr="00150242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150242">
        <w:rPr>
          <w:rFonts w:cs="TimesNewRomanPSMT"/>
          <w:color w:val="000000"/>
          <w:lang w:val="en-US"/>
        </w:rPr>
        <w:t>........................................................................................................................................................</w:t>
      </w:r>
    </w:p>
    <w:p w:rsidR="002D4A53" w:rsidRPr="00150242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lang w:val="en-US"/>
        </w:rPr>
      </w:pPr>
      <w:r w:rsidRPr="00150242">
        <w:rPr>
          <w:rFonts w:cs="TimesNewRomanPSMT"/>
          <w:color w:val="000000"/>
          <w:lang w:val="en-US"/>
        </w:rPr>
        <w:t>Tel. ………………….……..., Fax …………..…….……………, E-mail………………………………………………</w:t>
      </w:r>
    </w:p>
    <w:p w:rsidR="002D4A53" w:rsidRPr="00384283" w:rsidRDefault="002D4A53" w:rsidP="002D4A53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sz w:val="12"/>
          <w:szCs w:val="12"/>
          <w:lang w:val="en-US"/>
        </w:rPr>
      </w:pPr>
    </w:p>
    <w:p w:rsidR="008861FB" w:rsidRDefault="008F37BD" w:rsidP="00D81FE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We </w:t>
      </w:r>
      <w:r w:rsidR="005B2F12">
        <w:rPr>
          <w:lang w:val="en-US"/>
        </w:rPr>
        <w:t>state</w:t>
      </w:r>
      <w:bookmarkStart w:id="0" w:name="_GoBack"/>
      <w:bookmarkEnd w:id="0"/>
      <w:r>
        <w:rPr>
          <w:lang w:val="en-US"/>
        </w:rPr>
        <w:t xml:space="preserve"> that we are not </w:t>
      </w:r>
      <w:r w:rsidR="00D81FE8">
        <w:rPr>
          <w:lang w:val="en-US"/>
        </w:rPr>
        <w:t xml:space="preserve">capital or personally tied </w:t>
      </w:r>
      <w:r>
        <w:rPr>
          <w:lang w:val="en-US"/>
        </w:rPr>
        <w:t>with Purchaser or persons authorized to incur liabilities on behalf of Purchaser or persons responsible</w:t>
      </w:r>
      <w:r w:rsidR="00D81FE8">
        <w:rPr>
          <w:lang w:val="en-US"/>
        </w:rPr>
        <w:t xml:space="preserve"> on behalf of Purchaser</w:t>
      </w:r>
      <w:r>
        <w:rPr>
          <w:lang w:val="en-US"/>
        </w:rPr>
        <w:t xml:space="preserve"> for preparing and conducting </w:t>
      </w:r>
      <w:r w:rsidR="00D81FE8">
        <w:rPr>
          <w:lang w:val="en-US"/>
        </w:rPr>
        <w:t>Tenderer selection proce</w:t>
      </w:r>
      <w:r>
        <w:rPr>
          <w:lang w:val="en-US"/>
        </w:rPr>
        <w:t>dures</w:t>
      </w:r>
      <w:r w:rsidR="00D81FE8">
        <w:rPr>
          <w:lang w:val="en-US"/>
        </w:rPr>
        <w:t>, whereas capital or personal ties shall mean mutual ties between Purchase and Tenderer listed below:</w:t>
      </w:r>
    </w:p>
    <w:p w:rsidR="00D81FE8" w:rsidRPr="004F3496" w:rsidRDefault="00D81FE8" w:rsidP="00D81F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 xml:space="preserve">Participation in the company </w:t>
      </w:r>
      <w:r w:rsidR="004A2A74">
        <w:rPr>
          <w:rFonts w:cs="TimesNewRomanPSMT"/>
          <w:color w:val="000000"/>
          <w:lang w:val="en-US"/>
        </w:rPr>
        <w:t>as partner;</w:t>
      </w:r>
    </w:p>
    <w:p w:rsidR="00D81FE8" w:rsidRDefault="00D81FE8" w:rsidP="00D81F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 xml:space="preserve">Possession of at least 5% of </w:t>
      </w:r>
      <w:r w:rsidR="004A2A74">
        <w:rPr>
          <w:rFonts w:cs="TimesNewRomanPSMT"/>
          <w:color w:val="000000"/>
          <w:lang w:val="en-US"/>
        </w:rPr>
        <w:t>shares or stocks;</w:t>
      </w:r>
    </w:p>
    <w:p w:rsidR="00D81FE8" w:rsidRDefault="004A2A74" w:rsidP="00D81F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>Performing the function of supervisory or management member, proxy, attorney;</w:t>
      </w:r>
    </w:p>
    <w:p w:rsidR="004A2A74" w:rsidRPr="004F3496" w:rsidRDefault="00913E26" w:rsidP="00D81F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lang w:val="en-US"/>
        </w:rPr>
      </w:pPr>
      <w:r>
        <w:rPr>
          <w:rFonts w:cs="TimesNewRomanPSMT"/>
          <w:color w:val="000000"/>
          <w:lang w:val="en-US"/>
        </w:rPr>
        <w:t xml:space="preserve">Being in wedlock, related or </w:t>
      </w:r>
      <w:r w:rsidR="00384283">
        <w:rPr>
          <w:rFonts w:cs="TimesNewRomanPSMT"/>
          <w:color w:val="000000"/>
          <w:lang w:val="en-US"/>
        </w:rPr>
        <w:t>affine</w:t>
      </w:r>
      <w:r>
        <w:rPr>
          <w:rFonts w:cs="TimesNewRomanPSMT"/>
          <w:color w:val="000000"/>
          <w:lang w:val="en-US"/>
        </w:rPr>
        <w:t xml:space="preserve">, </w:t>
      </w:r>
      <w:r w:rsidR="00384283">
        <w:rPr>
          <w:rFonts w:cs="TimesNewRomanPSMT"/>
          <w:color w:val="000000"/>
          <w:lang w:val="en-US"/>
        </w:rPr>
        <w:t>adopted, in custody or</w:t>
      </w:r>
      <w:r>
        <w:rPr>
          <w:rFonts w:cs="TimesNewRomanPSMT"/>
          <w:color w:val="000000"/>
          <w:lang w:val="en-US"/>
        </w:rPr>
        <w:t xml:space="preserve"> </w:t>
      </w:r>
      <w:r w:rsidR="00384283">
        <w:rPr>
          <w:rFonts w:cs="TimesNewRomanPSMT"/>
          <w:color w:val="000000"/>
          <w:lang w:val="en-US"/>
        </w:rPr>
        <w:t>guardianship.</w:t>
      </w:r>
    </w:p>
    <w:p w:rsidR="009F1D59" w:rsidRPr="00384283" w:rsidRDefault="009F1D59" w:rsidP="008861FB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sz w:val="12"/>
          <w:szCs w:val="12"/>
          <w:lang w:val="en-US"/>
        </w:rPr>
      </w:pPr>
    </w:p>
    <w:p w:rsidR="00384283" w:rsidRPr="00384283" w:rsidRDefault="00384283" w:rsidP="008861FB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  <w:sz w:val="12"/>
          <w:szCs w:val="12"/>
          <w:lang w:val="en-US"/>
        </w:rPr>
      </w:pPr>
    </w:p>
    <w:p w:rsidR="002D4A53" w:rsidRPr="00106C20" w:rsidRDefault="002D4A53" w:rsidP="00BD776D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color w:val="000000"/>
          <w:lang w:val="en-US"/>
        </w:rPr>
      </w:pPr>
      <w:r w:rsidRPr="00106C20">
        <w:rPr>
          <w:rFonts w:cs="TimesNewRomanPSMT"/>
          <w:color w:val="000000"/>
          <w:lang w:val="en-US"/>
        </w:rPr>
        <w:t>..........................................</w:t>
      </w:r>
      <w:r w:rsidRPr="00106C20">
        <w:rPr>
          <w:rFonts w:cs="TimesNewRomanPSMT"/>
          <w:color w:val="000000"/>
          <w:lang w:val="en-US"/>
        </w:rPr>
        <w:tab/>
      </w:r>
      <w:r w:rsidRPr="00106C20">
        <w:rPr>
          <w:rFonts w:cs="TimesNewRomanPSMT"/>
          <w:color w:val="000000"/>
          <w:lang w:val="en-US"/>
        </w:rPr>
        <w:tab/>
      </w:r>
      <w:r w:rsidRPr="00106C20">
        <w:rPr>
          <w:rFonts w:cs="TimesNewRomanPSMT"/>
          <w:color w:val="000000"/>
          <w:lang w:val="en-US"/>
        </w:rPr>
        <w:tab/>
        <w:t xml:space="preserve">               ............................………………………………...</w:t>
      </w:r>
    </w:p>
    <w:p w:rsidR="004175CF" w:rsidRPr="004F3496" w:rsidRDefault="002D4A53" w:rsidP="00330D43">
      <w:pPr>
        <w:autoSpaceDE w:val="0"/>
        <w:autoSpaceDN w:val="0"/>
        <w:adjustRightInd w:val="0"/>
        <w:spacing w:line="360" w:lineRule="auto"/>
        <w:jc w:val="right"/>
        <w:rPr>
          <w:b/>
          <w:lang w:val="en-US"/>
        </w:rPr>
      </w:pPr>
      <w:r w:rsidRPr="004F3496">
        <w:rPr>
          <w:rFonts w:cs="TimesNewRomanPS-ItalicMT"/>
          <w:i/>
          <w:iCs/>
          <w:color w:val="000000"/>
          <w:lang w:val="en-US"/>
        </w:rPr>
        <w:t>(</w:t>
      </w:r>
      <w:r w:rsidR="004F3496" w:rsidRPr="004F3496">
        <w:rPr>
          <w:rFonts w:cs="TimesNewRomanPS-ItalicMT"/>
          <w:i/>
          <w:iCs/>
          <w:color w:val="000000"/>
          <w:lang w:val="en-US"/>
        </w:rPr>
        <w:t>Place, date</w:t>
      </w:r>
      <w:r w:rsidRPr="004F3496">
        <w:rPr>
          <w:rFonts w:cs="TimesNewRomanPS-ItalicMT"/>
          <w:i/>
          <w:iCs/>
          <w:color w:val="000000"/>
          <w:lang w:val="en-US"/>
        </w:rPr>
        <w:t>)</w:t>
      </w:r>
      <w:r w:rsidRPr="004F3496">
        <w:rPr>
          <w:rFonts w:cs="TimesNewRomanPS-ItalicMT"/>
          <w:i/>
          <w:iCs/>
          <w:color w:val="000000"/>
          <w:lang w:val="en-US"/>
        </w:rPr>
        <w:tab/>
      </w:r>
      <w:r w:rsidRPr="004F3496">
        <w:rPr>
          <w:rFonts w:cs="TimesNewRomanPS-ItalicMT"/>
          <w:i/>
          <w:iCs/>
          <w:color w:val="000000"/>
          <w:lang w:val="en-US"/>
        </w:rPr>
        <w:tab/>
        <w:t xml:space="preserve">                          </w:t>
      </w:r>
      <w:r w:rsidRPr="004F3496">
        <w:rPr>
          <w:rFonts w:cs="TimesNewRomanPS-ItalicMT"/>
          <w:i/>
          <w:iCs/>
          <w:color w:val="000000"/>
          <w:lang w:val="en-US"/>
        </w:rPr>
        <w:tab/>
        <w:t xml:space="preserve">   </w:t>
      </w:r>
      <w:r w:rsidR="00330D43">
        <w:rPr>
          <w:rFonts w:cs="TimesNewRomanPS-ItalicMT"/>
          <w:i/>
          <w:iCs/>
          <w:color w:val="000000"/>
          <w:lang w:val="en-US"/>
        </w:rPr>
        <w:tab/>
      </w:r>
      <w:r w:rsidR="00330D43">
        <w:rPr>
          <w:rFonts w:cs="TimesNewRomanPS-ItalicMT"/>
          <w:i/>
          <w:iCs/>
          <w:color w:val="000000"/>
          <w:lang w:val="en-US"/>
        </w:rPr>
        <w:tab/>
      </w:r>
      <w:r w:rsidRPr="004F3496">
        <w:rPr>
          <w:rFonts w:cs="TimesNewRomanPS-ItalicMT"/>
          <w:i/>
          <w:iCs/>
          <w:color w:val="000000"/>
          <w:lang w:val="en-US"/>
        </w:rPr>
        <w:t xml:space="preserve">     (</w:t>
      </w:r>
      <w:r w:rsidR="00AC2F4A">
        <w:rPr>
          <w:rFonts w:cs="TimesNewRomanPS-ItalicMT"/>
          <w:i/>
          <w:iCs/>
          <w:color w:val="000000"/>
          <w:lang w:val="en-US"/>
        </w:rPr>
        <w:t>Tenderer’s</w:t>
      </w:r>
      <w:r w:rsidR="004F3496">
        <w:rPr>
          <w:rFonts w:cs="TimesNewRomanPS-ItalicMT"/>
          <w:i/>
          <w:iCs/>
          <w:color w:val="000000"/>
          <w:lang w:val="en-US"/>
        </w:rPr>
        <w:t xml:space="preserve"> </w:t>
      </w:r>
      <w:r w:rsidR="00330D43" w:rsidRPr="004F3496">
        <w:rPr>
          <w:rFonts w:cs="TimesNewRomanPS-ItalicMT"/>
          <w:i/>
          <w:iCs/>
          <w:color w:val="000000"/>
          <w:lang w:val="en-US"/>
        </w:rPr>
        <w:t>authorized</w:t>
      </w:r>
      <w:r w:rsidR="004F3496" w:rsidRPr="004F3496">
        <w:rPr>
          <w:rFonts w:cs="TimesNewRomanPS-ItalicMT"/>
          <w:i/>
          <w:iCs/>
          <w:color w:val="000000"/>
          <w:lang w:val="en-US"/>
        </w:rPr>
        <w:t xml:space="preserve"> </w:t>
      </w:r>
      <w:r w:rsidR="00330D43" w:rsidRPr="004F3496">
        <w:rPr>
          <w:rFonts w:cs="TimesNewRomanPS-ItalicMT"/>
          <w:i/>
          <w:iCs/>
          <w:color w:val="000000"/>
          <w:lang w:val="en-US"/>
        </w:rPr>
        <w:t>representative</w:t>
      </w:r>
      <w:r w:rsidR="00330D43">
        <w:rPr>
          <w:rFonts w:cs="TimesNewRomanPS-ItalicMT"/>
          <w:i/>
          <w:iCs/>
          <w:color w:val="000000"/>
          <w:lang w:val="en-US"/>
        </w:rPr>
        <w:t xml:space="preserve"> name and signature)</w:t>
      </w:r>
    </w:p>
    <w:sectPr w:rsidR="004175CF" w:rsidRPr="004F3496" w:rsidSect="00F7273C">
      <w:headerReference w:type="default" r:id="rId8"/>
      <w:footerReference w:type="default" r:id="rId9"/>
      <w:pgSz w:w="11906" w:h="16838"/>
      <w:pgMar w:top="212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FA" w:rsidRDefault="005D1BFA" w:rsidP="00DE17ED">
      <w:pPr>
        <w:spacing w:after="0" w:line="240" w:lineRule="auto"/>
      </w:pPr>
      <w:r>
        <w:separator/>
      </w:r>
    </w:p>
  </w:endnote>
  <w:endnote w:type="continuationSeparator" w:id="0">
    <w:p w:rsidR="005D1BFA" w:rsidRDefault="005D1BFA" w:rsidP="00DE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D" w:rsidRDefault="00DE17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F12">
      <w:rPr>
        <w:noProof/>
      </w:rPr>
      <w:t>1</w:t>
    </w:r>
    <w:r>
      <w:fldChar w:fldCharType="end"/>
    </w:r>
  </w:p>
  <w:p w:rsidR="00DE17ED" w:rsidRDefault="00DE1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FA" w:rsidRDefault="005D1BFA" w:rsidP="00DE17ED">
      <w:pPr>
        <w:spacing w:after="0" w:line="240" w:lineRule="auto"/>
      </w:pPr>
      <w:r>
        <w:separator/>
      </w:r>
    </w:p>
  </w:footnote>
  <w:footnote w:type="continuationSeparator" w:id="0">
    <w:p w:rsidR="005D1BFA" w:rsidRDefault="005D1BFA" w:rsidP="00DE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C2" w:rsidRDefault="00537473" w:rsidP="00A67A0A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3905250" cy="904875"/>
          <wp:effectExtent l="0" t="0" r="0" b="9525"/>
          <wp:docPr id="1" name="Obraz 1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5A43"/>
    <w:multiLevelType w:val="hybridMultilevel"/>
    <w:tmpl w:val="1200D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3"/>
    <w:rsid w:val="00043687"/>
    <w:rsid w:val="00076462"/>
    <w:rsid w:val="00106C20"/>
    <w:rsid w:val="00122231"/>
    <w:rsid w:val="00150242"/>
    <w:rsid w:val="001976BA"/>
    <w:rsid w:val="001A7AE2"/>
    <w:rsid w:val="001C5061"/>
    <w:rsid w:val="002033C2"/>
    <w:rsid w:val="002749C6"/>
    <w:rsid w:val="002C7317"/>
    <w:rsid w:val="002D4A53"/>
    <w:rsid w:val="002E735B"/>
    <w:rsid w:val="002E7ECF"/>
    <w:rsid w:val="00301B64"/>
    <w:rsid w:val="00306F79"/>
    <w:rsid w:val="0032644A"/>
    <w:rsid w:val="00330D43"/>
    <w:rsid w:val="0035341A"/>
    <w:rsid w:val="00365D58"/>
    <w:rsid w:val="00384283"/>
    <w:rsid w:val="00387169"/>
    <w:rsid w:val="003C4E68"/>
    <w:rsid w:val="003E3CC9"/>
    <w:rsid w:val="004175CF"/>
    <w:rsid w:val="00432077"/>
    <w:rsid w:val="004708D3"/>
    <w:rsid w:val="004868B7"/>
    <w:rsid w:val="00493284"/>
    <w:rsid w:val="004A2A74"/>
    <w:rsid w:val="004D2EC7"/>
    <w:rsid w:val="004F1518"/>
    <w:rsid w:val="004F3496"/>
    <w:rsid w:val="005372C2"/>
    <w:rsid w:val="00537473"/>
    <w:rsid w:val="00551F0C"/>
    <w:rsid w:val="00592EF3"/>
    <w:rsid w:val="005A2DED"/>
    <w:rsid w:val="005B2F12"/>
    <w:rsid w:val="005C5BAE"/>
    <w:rsid w:val="005D1BFA"/>
    <w:rsid w:val="006038C3"/>
    <w:rsid w:val="00616391"/>
    <w:rsid w:val="00645A4F"/>
    <w:rsid w:val="006C5025"/>
    <w:rsid w:val="00780676"/>
    <w:rsid w:val="007A7A69"/>
    <w:rsid w:val="008151EC"/>
    <w:rsid w:val="00825E79"/>
    <w:rsid w:val="0085306D"/>
    <w:rsid w:val="00853F19"/>
    <w:rsid w:val="008861FB"/>
    <w:rsid w:val="0089624F"/>
    <w:rsid w:val="008D18FC"/>
    <w:rsid w:val="008F37BD"/>
    <w:rsid w:val="008F7812"/>
    <w:rsid w:val="00913E26"/>
    <w:rsid w:val="009149B5"/>
    <w:rsid w:val="00987EBA"/>
    <w:rsid w:val="00990C9A"/>
    <w:rsid w:val="009E256F"/>
    <w:rsid w:val="009F1D59"/>
    <w:rsid w:val="00A31167"/>
    <w:rsid w:val="00A6120A"/>
    <w:rsid w:val="00A67A0A"/>
    <w:rsid w:val="00AA636F"/>
    <w:rsid w:val="00AC2F4A"/>
    <w:rsid w:val="00B012FC"/>
    <w:rsid w:val="00B14397"/>
    <w:rsid w:val="00B6492A"/>
    <w:rsid w:val="00B87C08"/>
    <w:rsid w:val="00B9501D"/>
    <w:rsid w:val="00BB43E7"/>
    <w:rsid w:val="00BD776D"/>
    <w:rsid w:val="00C10B7A"/>
    <w:rsid w:val="00C47B3F"/>
    <w:rsid w:val="00CA3233"/>
    <w:rsid w:val="00CF0FF9"/>
    <w:rsid w:val="00D74DEE"/>
    <w:rsid w:val="00D7743B"/>
    <w:rsid w:val="00D81FE8"/>
    <w:rsid w:val="00DD29D4"/>
    <w:rsid w:val="00DE17ED"/>
    <w:rsid w:val="00E27920"/>
    <w:rsid w:val="00E40FB3"/>
    <w:rsid w:val="00E60B72"/>
    <w:rsid w:val="00EA0573"/>
    <w:rsid w:val="00F3010B"/>
    <w:rsid w:val="00F3294E"/>
    <w:rsid w:val="00F6645F"/>
    <w:rsid w:val="00F7273C"/>
    <w:rsid w:val="00FA67A8"/>
    <w:rsid w:val="00FB08B7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7CD38B-6C9C-4C3D-AA15-58E3DAD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4A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2D4A53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175CF"/>
    <w:pPr>
      <w:spacing w:after="0" w:line="36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ytuZnak">
    <w:name w:val="Tytuł Znak"/>
    <w:link w:val="Tytu"/>
    <w:rsid w:val="004175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7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7E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1A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CA3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3BC8-C736-4541-88A9-BAA9C8F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</dc:creator>
  <cp:keywords/>
  <cp:lastModifiedBy>Natalia Grzesiak</cp:lastModifiedBy>
  <cp:revision>4</cp:revision>
  <cp:lastPrinted>2016-09-19T14:23:00Z</cp:lastPrinted>
  <dcterms:created xsi:type="dcterms:W3CDTF">2016-11-22T16:53:00Z</dcterms:created>
  <dcterms:modified xsi:type="dcterms:W3CDTF">2016-11-23T16:03:00Z</dcterms:modified>
</cp:coreProperties>
</file>