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ED279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center"/>
        <w:rPr>
          <w:rFonts w:eastAsia="Times New Roman" w:cs="Times New Roman"/>
          <w:b/>
          <w:szCs w:val="20"/>
        </w:rPr>
      </w:pPr>
      <w:r w:rsidRPr="007F72F7">
        <w:rPr>
          <w:rFonts w:eastAsia="Times New Roman" w:cs="Times New Roman"/>
          <w:b/>
          <w:szCs w:val="20"/>
        </w:rPr>
        <w:t>Formularz pozwalający na wykonywanie prawa głosu przez pełnomocnika</w:t>
      </w:r>
    </w:p>
    <w:p w14:paraId="53AD243A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center"/>
        <w:rPr>
          <w:rFonts w:eastAsia="Times New Roman" w:cs="Times New Roman"/>
          <w:b/>
          <w:szCs w:val="20"/>
        </w:rPr>
      </w:pPr>
      <w:r w:rsidRPr="007F72F7">
        <w:rPr>
          <w:rFonts w:eastAsia="Times New Roman" w:cs="Times New Roman"/>
          <w:b/>
          <w:szCs w:val="20"/>
        </w:rPr>
        <w:t>(formularz nie zastępuje dokumentu pełnomocnictwa)</w:t>
      </w:r>
    </w:p>
    <w:p w14:paraId="3453AEB9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ind w:firstLine="567"/>
        <w:jc w:val="both"/>
        <w:rPr>
          <w:rFonts w:eastAsia="Times New Roman" w:cs="Times New Roman"/>
          <w:b/>
          <w:szCs w:val="20"/>
        </w:rPr>
      </w:pPr>
    </w:p>
    <w:p w14:paraId="0962B4AB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ind w:left="142" w:hanging="142"/>
        <w:jc w:val="both"/>
        <w:rPr>
          <w:rFonts w:eastAsia="Times New Roman" w:cs="Times New Roman"/>
          <w:b/>
          <w:szCs w:val="20"/>
        </w:rPr>
      </w:pPr>
      <w:r w:rsidRPr="007F72F7">
        <w:rPr>
          <w:rFonts w:eastAsia="Times New Roman" w:cs="Times New Roman"/>
          <w:b/>
          <w:szCs w:val="20"/>
        </w:rPr>
        <w:t>I.INFORMACJE OGÓLNE</w:t>
      </w:r>
    </w:p>
    <w:p w14:paraId="2AB9C636" w14:textId="38FCBEDF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>Niniejszy formularz został przygotowany zgodnie z postanowieniami art. 402</w:t>
      </w:r>
      <w:r w:rsidRPr="007F72F7">
        <w:rPr>
          <w:rFonts w:eastAsia="Times New Roman" w:cs="Times New Roman"/>
          <w:szCs w:val="20"/>
          <w:vertAlign w:val="superscript"/>
        </w:rPr>
        <w:t>3</w:t>
      </w:r>
      <w:r w:rsidRPr="007F72F7">
        <w:rPr>
          <w:rFonts w:eastAsia="Times New Roman" w:cs="Times New Roman"/>
          <w:szCs w:val="20"/>
        </w:rPr>
        <w:t xml:space="preserve"> </w:t>
      </w:r>
      <w:r w:rsidR="00B02C99">
        <w:rPr>
          <w:rFonts w:eastAsia="Times New Roman" w:cs="Times New Roman"/>
          <w:szCs w:val="20"/>
        </w:rPr>
        <w:t>§</w:t>
      </w:r>
      <w:r w:rsidRPr="007F72F7">
        <w:rPr>
          <w:rFonts w:eastAsia="Times New Roman" w:cs="Times New Roman"/>
          <w:szCs w:val="20"/>
        </w:rPr>
        <w:t xml:space="preserve"> 1 pkt 5 Kodeksu spółek handlowych w celu umożliwienia wykonywania prawa głosu przez pełnomocnika na </w:t>
      </w:r>
      <w:r w:rsidR="002106D8">
        <w:rPr>
          <w:rFonts w:eastAsia="Times New Roman" w:cs="Times New Roman"/>
          <w:szCs w:val="20"/>
        </w:rPr>
        <w:t>Nadz</w:t>
      </w:r>
      <w:r w:rsidR="00B02C99">
        <w:rPr>
          <w:rFonts w:eastAsia="Times New Roman" w:cs="Times New Roman"/>
          <w:szCs w:val="20"/>
        </w:rPr>
        <w:t>wyczajnym</w:t>
      </w:r>
      <w:r w:rsidRPr="007F72F7">
        <w:rPr>
          <w:rFonts w:eastAsia="Times New Roman" w:cs="Times New Roman"/>
          <w:szCs w:val="20"/>
        </w:rPr>
        <w:t xml:space="preserve"> Walnym Zgromadzeniu spółki pod firmą </w:t>
      </w:r>
      <w:r w:rsidR="002106D8">
        <w:rPr>
          <w:rFonts w:eastAsia="Times New Roman" w:cs="Times New Roman"/>
          <w:szCs w:val="20"/>
        </w:rPr>
        <w:t>Creotech Instruments</w:t>
      </w:r>
      <w:r w:rsidRPr="007F72F7">
        <w:rPr>
          <w:rFonts w:eastAsia="Times New Roman" w:cs="Times New Roman"/>
          <w:szCs w:val="20"/>
        </w:rPr>
        <w:t xml:space="preserve"> S.A. z siedzibą w </w:t>
      </w:r>
      <w:r w:rsidR="002106D8">
        <w:rPr>
          <w:rFonts w:eastAsia="Times New Roman" w:cs="Times New Roman"/>
          <w:szCs w:val="20"/>
        </w:rPr>
        <w:t>Piasecznie</w:t>
      </w:r>
      <w:r w:rsidRPr="007F72F7">
        <w:rPr>
          <w:rFonts w:eastAsia="Times New Roman" w:cs="Times New Roman"/>
          <w:szCs w:val="20"/>
        </w:rPr>
        <w:t xml:space="preserve"> (dalej zwanej „</w:t>
      </w:r>
      <w:r w:rsidRPr="007F72F7">
        <w:rPr>
          <w:rFonts w:eastAsia="Times New Roman" w:cs="Times New Roman"/>
          <w:b/>
          <w:szCs w:val="20"/>
        </w:rPr>
        <w:t>Spółką</w:t>
      </w:r>
      <w:r w:rsidRPr="007F72F7">
        <w:rPr>
          <w:rFonts w:eastAsia="Times New Roman" w:cs="Times New Roman"/>
          <w:szCs w:val="20"/>
        </w:rPr>
        <w:t xml:space="preserve">”) zwołanym na dzień </w:t>
      </w:r>
      <w:r w:rsidR="00F847E1">
        <w:t>14 stycznia</w:t>
      </w:r>
      <w:r w:rsidR="00F847E1">
        <w:rPr>
          <w:rFonts w:eastAsia="Times New Roman" w:cs="Times New Roman"/>
          <w:szCs w:val="20"/>
        </w:rPr>
        <w:t xml:space="preserve"> 2022</w:t>
      </w:r>
      <w:r w:rsidR="00E6548D" w:rsidRPr="00E6548D">
        <w:rPr>
          <w:rFonts w:eastAsia="Times New Roman" w:cs="Times New Roman"/>
          <w:szCs w:val="20"/>
        </w:rPr>
        <w:t xml:space="preserve"> </w:t>
      </w:r>
      <w:r w:rsidRPr="007F72F7">
        <w:rPr>
          <w:rFonts w:eastAsia="Times New Roman" w:cs="Times New Roman"/>
          <w:szCs w:val="20"/>
        </w:rPr>
        <w:t>roku. Stosowanie niniejszego formularza nie jest obowiązkiem akcjonariusza i nie stanowi warunku oddania głosu przez pełnomocnika. Niniejszym formularz nie zastępuje dokumentu pełnomocnictwa.</w:t>
      </w:r>
    </w:p>
    <w:p w14:paraId="33F5C109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75FB51AE" w14:textId="34A18EAF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b/>
          <w:szCs w:val="20"/>
        </w:rPr>
      </w:pPr>
      <w:r w:rsidRPr="007F72F7">
        <w:rPr>
          <w:rFonts w:eastAsia="Times New Roman" w:cs="Times New Roman"/>
          <w:b/>
          <w:szCs w:val="20"/>
        </w:rPr>
        <w:t>II.DANE MOCODAWCY</w:t>
      </w:r>
      <w:r w:rsidR="00BE40CC">
        <w:rPr>
          <w:rFonts w:eastAsia="Times New Roman" w:cs="Times New Roman"/>
          <w:b/>
          <w:szCs w:val="20"/>
        </w:rPr>
        <w:t xml:space="preserve"> </w:t>
      </w:r>
      <w:r w:rsidRPr="007F72F7">
        <w:rPr>
          <w:rFonts w:eastAsia="Times New Roman" w:cs="Times New Roman"/>
          <w:b/>
          <w:szCs w:val="20"/>
        </w:rPr>
        <w:t>(AKCJONARIUSZA)</w:t>
      </w:r>
    </w:p>
    <w:p w14:paraId="45797121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Imię i nazwisko/firma: </w:t>
      </w:r>
      <w:r w:rsidRPr="007F72F7">
        <w:rPr>
          <w:rFonts w:eastAsia="Times New Roman" w:cs="Times New Roman"/>
          <w:szCs w:val="20"/>
        </w:rPr>
        <w:tab/>
      </w:r>
    </w:p>
    <w:p w14:paraId="5EF5CEA3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Adres: </w:t>
      </w:r>
      <w:r w:rsidRPr="007F72F7">
        <w:rPr>
          <w:rFonts w:eastAsia="Times New Roman" w:cs="Times New Roman"/>
          <w:szCs w:val="20"/>
        </w:rPr>
        <w:tab/>
      </w:r>
    </w:p>
    <w:p w14:paraId="17052047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>Numer i seria dowodu osobistego/paszportu/numer KRS:</w:t>
      </w:r>
    </w:p>
    <w:p w14:paraId="3AB40E33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ab/>
      </w:r>
    </w:p>
    <w:p w14:paraId="28917C2B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PESEL: </w:t>
      </w:r>
      <w:r w:rsidRPr="007F72F7">
        <w:rPr>
          <w:rFonts w:eastAsia="Times New Roman" w:cs="Times New Roman"/>
          <w:szCs w:val="20"/>
        </w:rPr>
        <w:tab/>
      </w:r>
    </w:p>
    <w:p w14:paraId="70553597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NIP: </w:t>
      </w:r>
      <w:r w:rsidRPr="007F72F7">
        <w:rPr>
          <w:rFonts w:eastAsia="Times New Roman" w:cs="Times New Roman"/>
          <w:szCs w:val="20"/>
        </w:rPr>
        <w:tab/>
      </w:r>
    </w:p>
    <w:p w14:paraId="0FF5D5FF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651F6017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b/>
          <w:szCs w:val="20"/>
        </w:rPr>
      </w:pPr>
      <w:r w:rsidRPr="007F72F7">
        <w:rPr>
          <w:rFonts w:eastAsia="Times New Roman" w:cs="Times New Roman"/>
          <w:b/>
          <w:szCs w:val="20"/>
        </w:rPr>
        <w:t>III. DANE PEŁNOMOCNIKA</w:t>
      </w:r>
    </w:p>
    <w:p w14:paraId="7FB644FE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Imię i nazwisko/firma: </w:t>
      </w:r>
      <w:r w:rsidRPr="007F72F7">
        <w:rPr>
          <w:rFonts w:eastAsia="Times New Roman" w:cs="Times New Roman"/>
          <w:szCs w:val="20"/>
        </w:rPr>
        <w:tab/>
      </w:r>
    </w:p>
    <w:p w14:paraId="0E81C108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Adres: </w:t>
      </w:r>
      <w:r w:rsidRPr="007F72F7">
        <w:rPr>
          <w:rFonts w:eastAsia="Times New Roman" w:cs="Times New Roman"/>
          <w:szCs w:val="20"/>
        </w:rPr>
        <w:tab/>
      </w:r>
    </w:p>
    <w:p w14:paraId="22D71405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>Numer i seria dowodu osobistego/paszportu/numer KRS:</w:t>
      </w:r>
    </w:p>
    <w:p w14:paraId="3027BB90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ab/>
      </w:r>
    </w:p>
    <w:p w14:paraId="7F53628B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PESEL: </w:t>
      </w:r>
      <w:r w:rsidRPr="007F72F7">
        <w:rPr>
          <w:rFonts w:eastAsia="Times New Roman" w:cs="Times New Roman"/>
          <w:szCs w:val="20"/>
        </w:rPr>
        <w:tab/>
      </w:r>
    </w:p>
    <w:p w14:paraId="3CF86987" w14:textId="77777777" w:rsidR="007F72F7" w:rsidRPr="007F72F7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NIP: </w:t>
      </w:r>
      <w:r w:rsidRPr="007F72F7">
        <w:rPr>
          <w:rFonts w:eastAsia="Times New Roman" w:cs="Times New Roman"/>
          <w:szCs w:val="20"/>
        </w:rPr>
        <w:tab/>
      </w:r>
    </w:p>
    <w:p w14:paraId="20F543C6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7C35D3B3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b/>
          <w:szCs w:val="20"/>
        </w:rPr>
      </w:pPr>
      <w:r w:rsidRPr="007F72F7">
        <w:rPr>
          <w:rFonts w:eastAsia="Times New Roman" w:cs="Times New Roman"/>
          <w:b/>
          <w:szCs w:val="20"/>
        </w:rPr>
        <w:t>IV. INSTRUKCJA DLA PEŁNOMOCNIKA</w:t>
      </w:r>
    </w:p>
    <w:p w14:paraId="380772E3" w14:textId="6D8B93FE" w:rsid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Zamieszczone poniżej tabele umożliwiające wskazanie instrukcji dla pełnomocnika odwołują się do projektów uchwał załączonych do ogłoszenia o zwołaniu </w:t>
      </w:r>
      <w:r w:rsidR="002106D8">
        <w:rPr>
          <w:rFonts w:eastAsia="Times New Roman" w:cs="Times New Roman"/>
          <w:szCs w:val="20"/>
        </w:rPr>
        <w:t>Nadzwyczajnego</w:t>
      </w:r>
      <w:r w:rsidR="002106D8" w:rsidRPr="007F72F7">
        <w:rPr>
          <w:rFonts w:eastAsia="Times New Roman" w:cs="Times New Roman"/>
          <w:szCs w:val="20"/>
        </w:rPr>
        <w:t xml:space="preserve"> </w:t>
      </w:r>
      <w:r w:rsidRPr="007F72F7">
        <w:rPr>
          <w:rFonts w:eastAsia="Times New Roman" w:cs="Times New Roman"/>
          <w:szCs w:val="20"/>
        </w:rPr>
        <w:t xml:space="preserve">Walnego Zgromadzenia Spółki. Zarząd Spółki zwraca uwagę, że projekty te mogą różnić się od projektów uchwał poddanych pod głosowanie bezpośrednio na </w:t>
      </w:r>
      <w:r w:rsidR="002106D8">
        <w:rPr>
          <w:rFonts w:eastAsia="Times New Roman" w:cs="Times New Roman"/>
          <w:szCs w:val="20"/>
        </w:rPr>
        <w:t>Nadzwyczajnym</w:t>
      </w:r>
      <w:r w:rsidR="002106D8" w:rsidRPr="007F72F7">
        <w:rPr>
          <w:rFonts w:eastAsia="Times New Roman" w:cs="Times New Roman"/>
          <w:szCs w:val="20"/>
        </w:rPr>
        <w:t xml:space="preserve"> </w:t>
      </w:r>
      <w:r w:rsidRPr="007F72F7">
        <w:rPr>
          <w:rFonts w:eastAsia="Times New Roman" w:cs="Times New Roman"/>
          <w:szCs w:val="20"/>
        </w:rPr>
        <w:t xml:space="preserve">Walnym Zgromadzeniu Spółki i zaleca poinstruowanie pełnomocnika o sposobie postępowania w takim przypadku. </w:t>
      </w:r>
    </w:p>
    <w:p w14:paraId="10CF47DC" w14:textId="77777777" w:rsidR="00E6548D" w:rsidRPr="007F72F7" w:rsidRDefault="00E6548D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7B046AC8" w14:textId="77777777" w:rsid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pełnomocnika. </w:t>
      </w:r>
    </w:p>
    <w:p w14:paraId="73816CC5" w14:textId="77777777" w:rsidR="00E6548D" w:rsidRPr="007F72F7" w:rsidRDefault="00E6548D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4736B3FB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  <w:r w:rsidRPr="007F72F7">
        <w:rPr>
          <w:rFonts w:eastAsia="Times New Roman" w:cs="Times New Roman"/>
          <w:szCs w:val="20"/>
        </w:rPr>
        <w:t>W przypadku gdy Mocodawca podejmie decyzję o głosowaniu odmiennie z posiadanych akcji proszony jest o wskazanie w odpowiedniej rubryce liczby akcji, z których pełnomocnik ma głosować „za”, „przeciw” lub ma „wstrzymać się od głosu”. W braku wskazania liczby akcji uznaje się, że pełnomocnik upoważniony jest do głosowania we wskazany sposób z wszystkich akcji posiadanych przez akcjonariusza.</w:t>
      </w:r>
    </w:p>
    <w:p w14:paraId="18A38C1D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5542E58A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026CB109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1ED047D7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3760C4F8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p w14:paraId="167141FA" w14:textId="77777777" w:rsidR="007F72F7" w:rsidRPr="007F72F7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407"/>
        <w:gridCol w:w="2123"/>
        <w:gridCol w:w="2268"/>
      </w:tblGrid>
      <w:tr w:rsidR="007F72F7" w:rsidRPr="007F72F7" w14:paraId="42050670" w14:textId="77777777" w:rsidTr="00E6548D">
        <w:tc>
          <w:tcPr>
            <w:tcW w:w="9062" w:type="dxa"/>
            <w:gridSpan w:val="4"/>
            <w:shd w:val="pct15" w:color="auto" w:fill="auto"/>
          </w:tcPr>
          <w:p w14:paraId="11FCCC2B" w14:textId="7403FF86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7F72F7">
              <w:rPr>
                <w:rFonts w:eastAsia="Times New Roman" w:cs="Times New Roman"/>
                <w:b/>
                <w:szCs w:val="20"/>
              </w:rPr>
              <w:t xml:space="preserve">Punkt 2 porządku obrad – Wybór Przewodniczącego </w:t>
            </w:r>
            <w:r w:rsidR="002106D8">
              <w:rPr>
                <w:rFonts w:eastAsia="Times New Roman" w:cs="Times New Roman"/>
                <w:b/>
                <w:szCs w:val="20"/>
              </w:rPr>
              <w:t>Nadz</w:t>
            </w:r>
            <w:r w:rsidR="00B02C99">
              <w:rPr>
                <w:rFonts w:eastAsia="Times New Roman" w:cs="Times New Roman"/>
                <w:b/>
                <w:szCs w:val="20"/>
              </w:rPr>
              <w:t>wyczajnego</w:t>
            </w:r>
            <w:r w:rsidRPr="007F72F7">
              <w:rPr>
                <w:rFonts w:eastAsia="Times New Roman" w:cs="Times New Roman"/>
                <w:b/>
                <w:szCs w:val="20"/>
              </w:rPr>
              <w:t xml:space="preserve"> Walnego Zgromadzenia</w:t>
            </w:r>
          </w:p>
          <w:p w14:paraId="2A3157E0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(projekt uchwały Nr 1)</w:t>
            </w:r>
          </w:p>
        </w:tc>
      </w:tr>
      <w:tr w:rsidR="007F72F7" w:rsidRPr="007F72F7" w14:paraId="7961FE3B" w14:textId="77777777" w:rsidTr="0052221E">
        <w:tc>
          <w:tcPr>
            <w:tcW w:w="2264" w:type="dxa"/>
          </w:tcPr>
          <w:p w14:paraId="55D4DD43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Za</w:t>
            </w:r>
          </w:p>
          <w:p w14:paraId="623946B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A5B4348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A3108B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627E2A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332E941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407" w:type="dxa"/>
          </w:tcPr>
          <w:p w14:paraId="1CF3AFB0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Przeciw</w:t>
            </w:r>
          </w:p>
          <w:p w14:paraId="4BA7C668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□Zgłoszenie sprzeciwu</w:t>
            </w:r>
          </w:p>
          <w:p w14:paraId="7E736AF4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CDB176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C1E1240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58AF0BC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23" w:type="dxa"/>
          </w:tcPr>
          <w:p w14:paraId="4E647656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Wstrzymuję się</w:t>
            </w:r>
          </w:p>
          <w:p w14:paraId="7F1CAA4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09BDCC0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149C93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6BA240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7E058FA3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66451A8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Według uznania pełnomocnika</w:t>
            </w:r>
          </w:p>
          <w:p w14:paraId="419D742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07E832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07AD187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22C4F7C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7F72F7" w:rsidRPr="007F72F7" w14:paraId="1AAB9111" w14:textId="77777777" w:rsidTr="00E6548D">
        <w:tc>
          <w:tcPr>
            <w:tcW w:w="9062" w:type="dxa"/>
            <w:gridSpan w:val="4"/>
          </w:tcPr>
          <w:p w14:paraId="3F630A14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Dalsze/inne instrukcje:</w:t>
            </w:r>
          </w:p>
          <w:p w14:paraId="558689C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560F322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35C36A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3A922D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7F72F7" w:rsidRPr="007F72F7" w14:paraId="3676008D" w14:textId="77777777" w:rsidTr="00E6548D">
        <w:tc>
          <w:tcPr>
            <w:tcW w:w="9062" w:type="dxa"/>
            <w:gridSpan w:val="4"/>
            <w:shd w:val="pct15" w:color="auto" w:fill="auto"/>
          </w:tcPr>
          <w:p w14:paraId="42E8FAAA" w14:textId="2A1B503A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7F72F7">
              <w:rPr>
                <w:rFonts w:eastAsia="Times New Roman" w:cs="Times New Roman"/>
                <w:b/>
                <w:szCs w:val="20"/>
              </w:rPr>
              <w:t>Punkt 5 porządku obrad – Przyjęcie porządku obrad</w:t>
            </w:r>
            <w:r w:rsidR="00E6548D">
              <w:t xml:space="preserve"> </w:t>
            </w:r>
            <w:r w:rsidR="002106D8">
              <w:rPr>
                <w:rFonts w:eastAsia="Times New Roman" w:cs="Times New Roman"/>
                <w:b/>
                <w:szCs w:val="20"/>
              </w:rPr>
              <w:t>Nadz</w:t>
            </w:r>
            <w:r w:rsidR="00B02C99">
              <w:rPr>
                <w:rFonts w:eastAsia="Times New Roman" w:cs="Times New Roman"/>
                <w:b/>
                <w:szCs w:val="20"/>
              </w:rPr>
              <w:t>wyczajnego</w:t>
            </w:r>
            <w:r w:rsidR="00E6548D" w:rsidRPr="00E6548D">
              <w:rPr>
                <w:rFonts w:eastAsia="Times New Roman" w:cs="Times New Roman"/>
                <w:b/>
                <w:szCs w:val="20"/>
              </w:rPr>
              <w:t xml:space="preserve"> Walnego Zgromadzenia</w:t>
            </w:r>
          </w:p>
          <w:p w14:paraId="7EE51C27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(projekt uchwały Nr 2)</w:t>
            </w:r>
          </w:p>
        </w:tc>
      </w:tr>
      <w:tr w:rsidR="007F72F7" w:rsidRPr="007F72F7" w14:paraId="5BA9E4FF" w14:textId="77777777" w:rsidTr="0052221E">
        <w:tc>
          <w:tcPr>
            <w:tcW w:w="2264" w:type="dxa"/>
          </w:tcPr>
          <w:p w14:paraId="67FFE8C7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Za</w:t>
            </w:r>
          </w:p>
          <w:p w14:paraId="5F92060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7FFE8F1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3C53170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F0670B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551F5DA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407" w:type="dxa"/>
          </w:tcPr>
          <w:p w14:paraId="2F58671F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Przeciw</w:t>
            </w:r>
          </w:p>
          <w:p w14:paraId="6D78E47B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□Zgłoszenie sprzeciwu</w:t>
            </w:r>
          </w:p>
          <w:p w14:paraId="51E222D1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B5E8790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4837EC6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63A3354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23" w:type="dxa"/>
          </w:tcPr>
          <w:p w14:paraId="07403D0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Wstrzymuję się</w:t>
            </w:r>
          </w:p>
          <w:p w14:paraId="4672645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D80A19F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AC50AD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43D5E74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315D5026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3D88AA2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Według uznania pełnomocnika</w:t>
            </w:r>
          </w:p>
          <w:p w14:paraId="054B57F9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67AAD3F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B550FC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294BCAA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7F72F7" w:rsidRPr="007F72F7" w14:paraId="15E1460D" w14:textId="77777777" w:rsidTr="00E6548D">
        <w:tc>
          <w:tcPr>
            <w:tcW w:w="9062" w:type="dxa"/>
            <w:gridSpan w:val="4"/>
          </w:tcPr>
          <w:p w14:paraId="1FC2E84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Dalsze/inne instrukcje:</w:t>
            </w:r>
          </w:p>
          <w:p w14:paraId="13568766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79951B1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83CFC52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06A8D432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7F72F7" w:rsidRPr="007F72F7" w14:paraId="6DF00435" w14:textId="77777777" w:rsidTr="00E6548D">
        <w:tc>
          <w:tcPr>
            <w:tcW w:w="9062" w:type="dxa"/>
            <w:gridSpan w:val="4"/>
            <w:shd w:val="pct15" w:color="auto" w:fill="auto"/>
          </w:tcPr>
          <w:p w14:paraId="7E4929ED" w14:textId="0D9C5943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b/>
                <w:szCs w:val="20"/>
              </w:rPr>
              <w:t xml:space="preserve">Punkt </w:t>
            </w:r>
            <w:r w:rsidR="002106D8">
              <w:rPr>
                <w:rFonts w:eastAsia="Times New Roman" w:cs="Times New Roman"/>
                <w:b/>
                <w:szCs w:val="20"/>
              </w:rPr>
              <w:t>6</w:t>
            </w:r>
            <w:r w:rsidR="009F7FC3" w:rsidRPr="007F72F7">
              <w:rPr>
                <w:rFonts w:eastAsia="Times New Roman" w:cs="Times New Roman"/>
                <w:b/>
                <w:szCs w:val="20"/>
              </w:rPr>
              <w:t xml:space="preserve"> </w:t>
            </w:r>
            <w:r w:rsidRPr="007F72F7">
              <w:rPr>
                <w:rFonts w:eastAsia="Times New Roman" w:cs="Times New Roman"/>
                <w:b/>
                <w:szCs w:val="20"/>
              </w:rPr>
              <w:t xml:space="preserve">porządku obrad – Podjęcie uchwały </w:t>
            </w:r>
            <w:r w:rsidR="00F847E1" w:rsidRPr="00F847E1">
              <w:rPr>
                <w:rFonts w:eastAsia="Times New Roman" w:cs="Times New Roman"/>
                <w:b/>
                <w:szCs w:val="20"/>
              </w:rPr>
              <w:t xml:space="preserve">w sprawie podwyższenia kapitału zakładowego w drodze emisji akcji zwykłych na okaziciela serii I z wyłączeniem prawa poboru dotychczasowych akcjonariuszy w całości, w sprawie dematerializacji akcji serii I Spółki i praw do  akcji serii I Spółki, ubiegania się o dopuszczenie i wprowadzenie do obrotu na rynku regulowanym akcji serii I Spółki i praw do </w:t>
            </w:r>
            <w:r w:rsidR="00F847E1">
              <w:rPr>
                <w:rFonts w:eastAsia="Times New Roman" w:cs="Times New Roman"/>
                <w:b/>
                <w:szCs w:val="20"/>
              </w:rPr>
              <w:t xml:space="preserve">akcji </w:t>
            </w:r>
            <w:bookmarkStart w:id="0" w:name="_GoBack"/>
            <w:bookmarkEnd w:id="0"/>
            <w:r w:rsidR="00F847E1" w:rsidRPr="00F847E1">
              <w:rPr>
                <w:rFonts w:eastAsia="Times New Roman" w:cs="Times New Roman"/>
                <w:b/>
                <w:szCs w:val="20"/>
              </w:rPr>
              <w:t>serii I Spółki oraz w sprawie zmiany Statutu Spółki</w:t>
            </w:r>
          </w:p>
          <w:p w14:paraId="57DA54B2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(projekt uchwały Nr 3)</w:t>
            </w:r>
          </w:p>
        </w:tc>
      </w:tr>
      <w:tr w:rsidR="007F72F7" w:rsidRPr="007F72F7" w14:paraId="1A797293" w14:textId="77777777" w:rsidTr="0052221E">
        <w:tc>
          <w:tcPr>
            <w:tcW w:w="2264" w:type="dxa"/>
          </w:tcPr>
          <w:p w14:paraId="2BDE5366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Za</w:t>
            </w:r>
          </w:p>
          <w:p w14:paraId="0B324A7F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360A6D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DECF1C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60516B3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5C44809B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407" w:type="dxa"/>
          </w:tcPr>
          <w:p w14:paraId="4B06A142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Przeciw</w:t>
            </w:r>
          </w:p>
          <w:p w14:paraId="586550D8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□Zgłoszenie sprzeciwu</w:t>
            </w:r>
          </w:p>
          <w:p w14:paraId="41DB4F93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588A3D4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601C54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7CFAC0CF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23" w:type="dxa"/>
          </w:tcPr>
          <w:p w14:paraId="3AC3BAF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Wstrzymuję się</w:t>
            </w:r>
          </w:p>
          <w:p w14:paraId="01E94412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CE516F1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BAE026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DA00F80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107F7DA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604A646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Według uznania pełnomocnika</w:t>
            </w:r>
          </w:p>
          <w:p w14:paraId="7B6B71C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3F9529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EE2163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727C0284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7F72F7" w:rsidRPr="007F72F7" w14:paraId="31CA164C" w14:textId="77777777" w:rsidTr="00E6548D">
        <w:tc>
          <w:tcPr>
            <w:tcW w:w="9062" w:type="dxa"/>
            <w:gridSpan w:val="4"/>
          </w:tcPr>
          <w:p w14:paraId="402D252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lastRenderedPageBreak/>
              <w:t>□ Dalsze/inne instrukcje:</w:t>
            </w:r>
          </w:p>
          <w:p w14:paraId="1EF81CE5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F794619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A82FCC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E294ED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1C360E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7F6A72FB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7F72F7" w:rsidRPr="007F72F7" w14:paraId="4C5CE4AA" w14:textId="77777777" w:rsidTr="00E6548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0C6390D" w14:textId="49C08741" w:rsidR="007F72F7" w:rsidRPr="007F72F7" w:rsidRDefault="007F72F7" w:rsidP="007F72F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7F72F7">
              <w:rPr>
                <w:rFonts w:eastAsia="Times New Roman" w:cs="Times New Roman"/>
                <w:b/>
                <w:szCs w:val="20"/>
                <w:lang w:eastAsia="pl-PL"/>
              </w:rPr>
              <w:t xml:space="preserve">Punkt </w:t>
            </w:r>
            <w:r w:rsidR="002106D8">
              <w:rPr>
                <w:rFonts w:eastAsia="Times New Roman" w:cs="Times New Roman"/>
                <w:b/>
                <w:szCs w:val="20"/>
                <w:lang w:eastAsia="pl-PL"/>
              </w:rPr>
              <w:t>7</w:t>
            </w:r>
            <w:r w:rsidR="009F7FC3" w:rsidRPr="007F72F7">
              <w:rPr>
                <w:rFonts w:eastAsia="Times New Roman" w:cs="Times New Roman"/>
                <w:b/>
                <w:szCs w:val="20"/>
                <w:lang w:eastAsia="pl-PL"/>
              </w:rPr>
              <w:t xml:space="preserve"> </w:t>
            </w:r>
            <w:r w:rsidRPr="007F72F7">
              <w:rPr>
                <w:rFonts w:eastAsia="Times New Roman" w:cs="Times New Roman"/>
                <w:b/>
                <w:szCs w:val="20"/>
                <w:lang w:eastAsia="pl-PL"/>
              </w:rPr>
              <w:t xml:space="preserve">porządku obrad – Podjęcie uchwały </w:t>
            </w:r>
            <w:r w:rsidR="00F847E1" w:rsidRPr="00F847E1">
              <w:rPr>
                <w:rFonts w:eastAsia="Times New Roman" w:cs="Times New Roman"/>
                <w:b/>
                <w:szCs w:val="20"/>
                <w:lang w:eastAsia="pl-PL"/>
              </w:rPr>
              <w:t>w sprawie zmiany statutu Spółki</w:t>
            </w:r>
          </w:p>
          <w:p w14:paraId="3F878097" w14:textId="77777777" w:rsidR="007F72F7" w:rsidRPr="007F72F7" w:rsidRDefault="007F72F7" w:rsidP="007F72F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7F72F7">
              <w:rPr>
                <w:rFonts w:eastAsia="Times New Roman" w:cs="Times New Roman"/>
                <w:szCs w:val="20"/>
                <w:lang w:eastAsia="pl-PL"/>
              </w:rPr>
              <w:t>(projekt uchwały Nr 4)</w:t>
            </w:r>
          </w:p>
        </w:tc>
      </w:tr>
      <w:tr w:rsidR="007F72F7" w:rsidRPr="007F72F7" w14:paraId="5639D6E7" w14:textId="77777777" w:rsidTr="0052221E">
        <w:tc>
          <w:tcPr>
            <w:tcW w:w="2264" w:type="dxa"/>
          </w:tcPr>
          <w:p w14:paraId="22BD365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Za</w:t>
            </w:r>
          </w:p>
          <w:p w14:paraId="4FDB30C7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6EB1577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3A34189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915ED4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693D7637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407" w:type="dxa"/>
          </w:tcPr>
          <w:p w14:paraId="75ED149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□Przeciw</w:t>
            </w:r>
          </w:p>
          <w:p w14:paraId="233CB5CF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□Zgłoszenie sprzeciwu</w:t>
            </w:r>
          </w:p>
          <w:p w14:paraId="6B1799E4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0377BBE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2370ABB1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34777B2B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23" w:type="dxa"/>
          </w:tcPr>
          <w:p w14:paraId="66BD009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Wstrzymuję się</w:t>
            </w:r>
          </w:p>
          <w:p w14:paraId="7BCD07E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03B63C90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013E009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2AA1F2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137A5478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707461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Według uznania pełnomocnika</w:t>
            </w:r>
          </w:p>
          <w:p w14:paraId="4D192A5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97B003C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EC4DE74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4196EE1E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7F72F7" w:rsidRPr="007F72F7" w14:paraId="111DD912" w14:textId="77777777" w:rsidTr="00E6548D">
        <w:tc>
          <w:tcPr>
            <w:tcW w:w="9062" w:type="dxa"/>
            <w:gridSpan w:val="4"/>
          </w:tcPr>
          <w:p w14:paraId="03F64C3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Dalsze/inne instrukcje:</w:t>
            </w:r>
          </w:p>
          <w:p w14:paraId="1AD77E5A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8171364" w14:textId="77777777" w:rsid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084FD539" w14:textId="77777777" w:rsidR="00E16C33" w:rsidRDefault="00E16C33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79B3A2C7" w14:textId="77777777" w:rsidR="00E16C33" w:rsidRPr="007F72F7" w:rsidRDefault="00E16C33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7B789989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CA716AD" w14:textId="77777777" w:rsidR="007F72F7" w:rsidRPr="007F72F7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E6548D" w:rsidRPr="007F72F7" w14:paraId="4B90CA31" w14:textId="77777777" w:rsidTr="00E6548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11D426F" w14:textId="6EAA12B3" w:rsidR="00E6548D" w:rsidRPr="007F72F7" w:rsidRDefault="00E6548D" w:rsidP="002C1A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7F72F7">
              <w:rPr>
                <w:rFonts w:eastAsia="Times New Roman" w:cs="Times New Roman"/>
                <w:b/>
                <w:szCs w:val="20"/>
                <w:lang w:eastAsia="pl-PL"/>
              </w:rPr>
              <w:t xml:space="preserve">Punkt </w:t>
            </w:r>
            <w:r w:rsidR="009F7FC3">
              <w:rPr>
                <w:rFonts w:eastAsia="Times New Roman" w:cs="Times New Roman"/>
                <w:b/>
                <w:szCs w:val="20"/>
                <w:lang w:eastAsia="pl-PL"/>
              </w:rPr>
              <w:t>8</w:t>
            </w:r>
            <w:r w:rsidR="009F7FC3" w:rsidRPr="007F72F7">
              <w:rPr>
                <w:rFonts w:eastAsia="Times New Roman" w:cs="Times New Roman"/>
                <w:b/>
                <w:szCs w:val="20"/>
                <w:lang w:eastAsia="pl-PL"/>
              </w:rPr>
              <w:t xml:space="preserve"> </w:t>
            </w:r>
            <w:r w:rsidRPr="007F72F7">
              <w:rPr>
                <w:rFonts w:eastAsia="Times New Roman" w:cs="Times New Roman"/>
                <w:b/>
                <w:szCs w:val="20"/>
                <w:lang w:eastAsia="pl-PL"/>
              </w:rPr>
              <w:t xml:space="preserve">porządku obrad – Podjęcie uchwały w sprawie </w:t>
            </w:r>
            <w:r w:rsidR="00F847E1" w:rsidRPr="00F847E1">
              <w:rPr>
                <w:rFonts w:eastAsia="Times New Roman" w:cs="Times New Roman"/>
                <w:b/>
                <w:szCs w:val="20"/>
                <w:lang w:eastAsia="pl-PL"/>
              </w:rPr>
              <w:t>upoważnienia Rady Nadzorczej Spółki do ustalenia tekstu jednolitego Statutu Spółki</w:t>
            </w:r>
          </w:p>
          <w:p w14:paraId="1A8A6D53" w14:textId="77777777" w:rsidR="00E6548D" w:rsidRPr="007F72F7" w:rsidRDefault="00E6548D" w:rsidP="00E654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7F72F7">
              <w:rPr>
                <w:rFonts w:eastAsia="Times New Roman" w:cs="Times New Roman"/>
                <w:szCs w:val="20"/>
                <w:lang w:eastAsia="pl-PL"/>
              </w:rPr>
              <w:t xml:space="preserve">(projekt uchwały Nr </w:t>
            </w: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  <w:r w:rsidRPr="007F72F7">
              <w:rPr>
                <w:rFonts w:eastAsia="Times New Roman" w:cs="Times New Roman"/>
                <w:szCs w:val="20"/>
                <w:lang w:eastAsia="pl-PL"/>
              </w:rPr>
              <w:t>)</w:t>
            </w:r>
          </w:p>
        </w:tc>
      </w:tr>
      <w:tr w:rsidR="00E6548D" w:rsidRPr="007F72F7" w14:paraId="38839063" w14:textId="77777777" w:rsidTr="0052221E">
        <w:tc>
          <w:tcPr>
            <w:tcW w:w="2264" w:type="dxa"/>
          </w:tcPr>
          <w:p w14:paraId="0CA986C1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Za</w:t>
            </w:r>
          </w:p>
          <w:p w14:paraId="5EA3627E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D066772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9BB5AEE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39C201F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77891FEC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407" w:type="dxa"/>
          </w:tcPr>
          <w:p w14:paraId="629A98B1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□Przeciw</w:t>
            </w:r>
          </w:p>
          <w:p w14:paraId="5FE0B729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□Zgłoszenie sprzeciwu</w:t>
            </w:r>
          </w:p>
          <w:p w14:paraId="4ADF7935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7A39D3DF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7820840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72834B00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23" w:type="dxa"/>
          </w:tcPr>
          <w:p w14:paraId="31E13157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Wstrzymuję się</w:t>
            </w:r>
          </w:p>
          <w:p w14:paraId="272EB7A4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647CAAC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B36F5E3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683D14C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5A00FD31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2FE1D8F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Według uznania pełnomocnika</w:t>
            </w:r>
          </w:p>
          <w:p w14:paraId="19C0F235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A18AD74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3FC2F895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Liczba akcji:__________</w:t>
            </w:r>
          </w:p>
          <w:p w14:paraId="35C743DF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E6548D" w:rsidRPr="007F72F7" w14:paraId="057CA0B0" w14:textId="77777777" w:rsidTr="00E6548D">
        <w:tc>
          <w:tcPr>
            <w:tcW w:w="9062" w:type="dxa"/>
            <w:gridSpan w:val="4"/>
          </w:tcPr>
          <w:p w14:paraId="2A46FFA8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7F72F7">
              <w:rPr>
                <w:rFonts w:eastAsia="Times New Roman" w:cs="Times New Roman"/>
                <w:szCs w:val="20"/>
              </w:rPr>
              <w:t>□ Dalsze/inne instrukcje:</w:t>
            </w:r>
          </w:p>
          <w:p w14:paraId="00CA93C5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7693A7D5" w14:textId="77777777" w:rsidR="00E6548D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199A8A39" w14:textId="77777777" w:rsidR="00E6548D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58B564AD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41E434FD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  <w:p w14:paraId="6AD19637" w14:textId="77777777" w:rsidR="00E6548D" w:rsidRPr="007F72F7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</w:tbl>
    <w:p w14:paraId="42CD6E21" w14:textId="77777777" w:rsidR="007F72F7" w:rsidRPr="007F72F7" w:rsidRDefault="007F72F7" w:rsidP="007F72F7">
      <w:pPr>
        <w:widowControl w:val="0"/>
        <w:suppressAutoHyphens/>
        <w:spacing w:after="0" w:line="276" w:lineRule="auto"/>
        <w:rPr>
          <w:rFonts w:eastAsia="Lucida Sans Unicode" w:cs="Times New Roman"/>
          <w:b/>
          <w:kern w:val="1"/>
          <w:szCs w:val="20"/>
        </w:rPr>
      </w:pPr>
    </w:p>
    <w:p w14:paraId="5E06D322" w14:textId="77777777" w:rsidR="00B633CA" w:rsidRDefault="00B633CA"/>
    <w:sectPr w:rsidR="00B633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9A3A" w14:textId="77777777" w:rsidR="00C514FF" w:rsidRDefault="00C514FF">
      <w:pPr>
        <w:spacing w:after="0"/>
      </w:pPr>
      <w:r>
        <w:separator/>
      </w:r>
    </w:p>
  </w:endnote>
  <w:endnote w:type="continuationSeparator" w:id="0">
    <w:p w14:paraId="3D8683DD" w14:textId="77777777" w:rsidR="00C514FF" w:rsidRDefault="00C514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5B03" w14:textId="77777777" w:rsidR="008F54A0" w:rsidRDefault="00E16C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7E1">
      <w:rPr>
        <w:noProof/>
      </w:rPr>
      <w:t>3</w:t>
    </w:r>
    <w:r>
      <w:fldChar w:fldCharType="end"/>
    </w:r>
  </w:p>
  <w:p w14:paraId="589A5735" w14:textId="77777777" w:rsidR="008F54A0" w:rsidRDefault="00C51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BBA2" w14:textId="77777777" w:rsidR="00C514FF" w:rsidRDefault="00C514FF">
      <w:pPr>
        <w:spacing w:after="0"/>
      </w:pPr>
      <w:r>
        <w:separator/>
      </w:r>
    </w:p>
  </w:footnote>
  <w:footnote w:type="continuationSeparator" w:id="0">
    <w:p w14:paraId="7FD458E1" w14:textId="77777777" w:rsidR="00C514FF" w:rsidRDefault="00C514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F7"/>
    <w:rsid w:val="00025CB6"/>
    <w:rsid w:val="001B43FF"/>
    <w:rsid w:val="002106D8"/>
    <w:rsid w:val="00277C01"/>
    <w:rsid w:val="002F094F"/>
    <w:rsid w:val="003A0619"/>
    <w:rsid w:val="004B07A7"/>
    <w:rsid w:val="0052221E"/>
    <w:rsid w:val="005F1F02"/>
    <w:rsid w:val="00646637"/>
    <w:rsid w:val="007E533F"/>
    <w:rsid w:val="007F72F7"/>
    <w:rsid w:val="008F2B71"/>
    <w:rsid w:val="009B0DBD"/>
    <w:rsid w:val="009F61A6"/>
    <w:rsid w:val="009F7FC3"/>
    <w:rsid w:val="00A344EA"/>
    <w:rsid w:val="00B02C99"/>
    <w:rsid w:val="00B633CA"/>
    <w:rsid w:val="00BD2231"/>
    <w:rsid w:val="00BE40CC"/>
    <w:rsid w:val="00C01219"/>
    <w:rsid w:val="00C514FF"/>
    <w:rsid w:val="00D11F1E"/>
    <w:rsid w:val="00E16C33"/>
    <w:rsid w:val="00E6548D"/>
    <w:rsid w:val="00F521D7"/>
    <w:rsid w:val="00F57243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1DD5"/>
  <w15:chartTrackingRefBased/>
  <w15:docId w15:val="{4A7BA1EE-AFEA-4180-B0D6-3445AD11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3FF"/>
    <w:pPr>
      <w:spacing w:after="40" w:line="240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72F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72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Stańczyk WBW</dc:creator>
  <cp:keywords/>
  <dc:description/>
  <cp:lastModifiedBy>Łukasz Bobeł WBW</cp:lastModifiedBy>
  <cp:revision>2</cp:revision>
  <dcterms:created xsi:type="dcterms:W3CDTF">2021-12-10T11:09:00Z</dcterms:created>
  <dcterms:modified xsi:type="dcterms:W3CDTF">2021-12-10T11:09:00Z</dcterms:modified>
</cp:coreProperties>
</file>